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EF6CD9" w:rsidRDefault="007E0572" w:rsidP="003C5F27">
      <w:pPr>
        <w:jc w:val="center"/>
        <w:rPr>
          <w:sz w:val="24"/>
          <w:szCs w:val="24"/>
        </w:rPr>
      </w:pP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по выбору исполнителя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BB2A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экспресс-почты</w:t>
      </w:r>
      <w:r w:rsidR="00081DB8" w:rsidRPr="007E0572">
        <w:rPr>
          <w:sz w:val="24"/>
          <w:szCs w:val="24"/>
        </w:rPr>
        <w:t xml:space="preserve"> </w:t>
      </w:r>
      <w:r w:rsidR="00304AD6">
        <w:rPr>
          <w:sz w:val="24"/>
          <w:szCs w:val="24"/>
        </w:rPr>
        <w:t xml:space="preserve">для </w:t>
      </w:r>
      <w:bookmarkStart w:id="0" w:name="_GoBack"/>
      <w:bookmarkEnd w:id="0"/>
      <w:r w:rsidR="00304AD6">
        <w:rPr>
          <w:sz w:val="24"/>
          <w:szCs w:val="24"/>
        </w:rPr>
        <w:t>ОАО «ТГК-1»</w:t>
      </w:r>
      <w:r w:rsidR="00EF6CD9">
        <w:rPr>
          <w:sz w:val="24"/>
          <w:szCs w:val="24"/>
        </w:rPr>
        <w:t xml:space="preserve"> </w:t>
      </w:r>
    </w:p>
    <w:p w:rsidR="00CD1ED9" w:rsidRDefault="00CD1ED9" w:rsidP="003C5F27">
      <w:pPr>
        <w:jc w:val="center"/>
        <w:rPr>
          <w:sz w:val="24"/>
          <w:szCs w:val="24"/>
        </w:rPr>
      </w:pPr>
    </w:p>
    <w:p w:rsidR="00BB2ACF" w:rsidRDefault="00EF6CD9" w:rsidP="003C5F27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(закупка № 9999/6.</w:t>
      </w:r>
      <w:r w:rsidR="002219D8">
        <w:rPr>
          <w:sz w:val="24"/>
          <w:szCs w:val="24"/>
        </w:rPr>
        <w:t>36</w:t>
      </w:r>
      <w:r>
        <w:rPr>
          <w:sz w:val="24"/>
          <w:szCs w:val="24"/>
        </w:rPr>
        <w:t>-</w:t>
      </w:r>
      <w:r w:rsidR="00E30502">
        <w:rPr>
          <w:sz w:val="24"/>
          <w:szCs w:val="24"/>
        </w:rPr>
        <w:t>791</w:t>
      </w:r>
      <w:r w:rsidR="00BB2ACF">
        <w:rPr>
          <w:sz w:val="24"/>
          <w:szCs w:val="24"/>
        </w:rPr>
        <w:t>)</w:t>
      </w:r>
    </w:p>
    <w:p w:rsidR="00BB2ACF" w:rsidRDefault="00BB2ACF" w:rsidP="00BB2ACF">
      <w:pPr>
        <w:rPr>
          <w:sz w:val="24"/>
          <w:szCs w:val="24"/>
        </w:rPr>
      </w:pPr>
      <w:r>
        <w:rPr>
          <w:sz w:val="24"/>
          <w:szCs w:val="24"/>
        </w:rPr>
        <w:t>ОКВЭД: 64.11.13</w:t>
      </w:r>
      <w:r w:rsidR="00EF6CD9">
        <w:rPr>
          <w:sz w:val="24"/>
          <w:szCs w:val="24"/>
        </w:rPr>
        <w:t xml:space="preserve">, </w:t>
      </w:r>
    </w:p>
    <w:p w:rsidR="00081DB8" w:rsidRDefault="00EF6CD9" w:rsidP="00BB2ACF">
      <w:pPr>
        <w:rPr>
          <w:sz w:val="24"/>
          <w:szCs w:val="24"/>
        </w:rPr>
      </w:pPr>
      <w:r>
        <w:rPr>
          <w:sz w:val="24"/>
          <w:szCs w:val="24"/>
        </w:rPr>
        <w:t xml:space="preserve">ОКДП: </w:t>
      </w:r>
      <w:r w:rsidR="00D60A57" w:rsidRPr="00D60A57">
        <w:rPr>
          <w:sz w:val="24"/>
          <w:szCs w:val="24"/>
        </w:rPr>
        <w:t>6412000</w:t>
      </w:r>
      <w:r w:rsidR="007E0572">
        <w:rPr>
          <w:sz w:val="24"/>
          <w:szCs w:val="24"/>
        </w:rPr>
        <w:br/>
      </w: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Default="007E0572" w:rsidP="00D63282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AC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задание:</w:t>
      </w: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2ACF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Н</w:t>
      </w:r>
      <w:r w:rsidR="00B22D48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ачальник </w:t>
      </w:r>
      <w:r w:rsidR="00304AD6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304AD6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т. +7 (812) 901-3</w:t>
      </w:r>
      <w:r w:rsidR="00304AD6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B22D48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304AD6" w:rsidRPr="00BB2ACF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17</w:t>
      </w:r>
      <w:r w:rsidR="00BB2A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E3050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E3050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385E82" w:rsidRDefault="00385E8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Предельная стоимость закупки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900 000 руб.</w:t>
      </w:r>
      <w:r w:rsidR="00844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без НДС</w:t>
      </w:r>
    </w:p>
    <w:p w:rsidR="007124DA" w:rsidRDefault="007124DA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Ориентировочный объём услуг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1100 шт.</w:t>
      </w:r>
    </w:p>
    <w:p w:rsidR="008D5548" w:rsidRDefault="008D5548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5548" w:rsidRPr="008D5548" w:rsidRDefault="00EE516C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Особые т</w:t>
      </w:r>
      <w:r w:rsidR="008D5548" w:rsidRPr="008D55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ребования к участникам:</w:t>
      </w:r>
    </w:p>
    <w:p w:rsidR="00A46ADB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приему, обработке, перевозке и доставке экспресс-отправлений по территории РФ и за рубеж</w:t>
      </w:r>
      <w:r w:rsidR="00651711">
        <w:rPr>
          <w:sz w:val="24"/>
          <w:szCs w:val="24"/>
        </w:rPr>
        <w:t xml:space="preserve"> в </w:t>
      </w:r>
      <w:r w:rsidR="007124DA">
        <w:rPr>
          <w:sz w:val="24"/>
          <w:szCs w:val="24"/>
        </w:rPr>
        <w:t xml:space="preserve">максимально </w:t>
      </w:r>
      <w:r w:rsidR="00651711">
        <w:rPr>
          <w:sz w:val="24"/>
          <w:szCs w:val="24"/>
        </w:rPr>
        <w:t>возможн</w:t>
      </w:r>
      <w:r w:rsidR="007124DA">
        <w:rPr>
          <w:sz w:val="24"/>
          <w:szCs w:val="24"/>
        </w:rPr>
        <w:t>ые</w:t>
      </w:r>
      <w:r w:rsidR="00651711">
        <w:rPr>
          <w:sz w:val="24"/>
          <w:szCs w:val="24"/>
        </w:rPr>
        <w:t xml:space="preserve"> короткие сроки</w:t>
      </w:r>
      <w:r w:rsidR="00A46ADB">
        <w:rPr>
          <w:sz w:val="24"/>
          <w:szCs w:val="24"/>
        </w:rPr>
        <w:t xml:space="preserve">. </w:t>
      </w:r>
    </w:p>
    <w:p w:rsidR="00036215" w:rsidRDefault="00A46ADB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Предельные сроки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доставки экспресс-отправлений по основным направлениям (Санкт-Петербург, Москва, Петрозаводск, </w:t>
      </w:r>
      <w:r w:rsidR="00ED2812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Мурманск,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Мурманская область</w:t>
      </w:r>
      <w:r w:rsidR="008B6EE2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(</w:t>
      </w:r>
      <w:proofErr w:type="spellStart"/>
      <w:r w:rsidR="008B6EE2">
        <w:rPr>
          <w:rFonts w:ascii="Times New Roman" w:eastAsia="Calibri" w:hAnsi="Times New Roman" w:cs="Times New Roman"/>
          <w:sz w:val="24"/>
          <w:szCs w:val="20"/>
          <w:lang w:eastAsia="ru-RU"/>
        </w:rPr>
        <w:t>пос.Мурмаши</w:t>
      </w:r>
      <w:proofErr w:type="spellEnd"/>
      <w:r w:rsidR="008B6EE2">
        <w:rPr>
          <w:rFonts w:ascii="Times New Roman" w:eastAsia="Calibri" w:hAnsi="Times New Roman" w:cs="Times New Roman"/>
          <w:sz w:val="24"/>
          <w:szCs w:val="20"/>
          <w:lang w:eastAsia="ru-RU"/>
        </w:rPr>
        <w:t>)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, Финляндия):</w:t>
      </w:r>
    </w:p>
    <w:p w:rsidR="00A46ADB" w:rsidRPr="00A46ADB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Санкт-Петербург – 1 рабочий день, с возможностью срочной доставки на следующий рабочий день до 12-00 часов;</w:t>
      </w:r>
    </w:p>
    <w:p w:rsidR="00A46ADB" w:rsidRPr="00690E02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Москва – 1 рабочий день, с возможностью срочной доставки на следующий рабочий день до 12-00 часов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690E02" w:rsidRPr="00A46ADB" w:rsidRDefault="00690E02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Моск</w:t>
      </w:r>
      <w:r w:rsidR="00ED2812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ва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(пос.</w:t>
      </w:r>
      <w:r w:rsidR="00BB2ACF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Газопровод) – не более 2 рабочих дней;</w:t>
      </w:r>
    </w:p>
    <w:p w:rsidR="00A46ADB" w:rsidRPr="00ED2812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П</w:t>
      </w:r>
      <w:r w:rsidRPr="00A46AD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етрозаводск – не более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2</w:t>
      </w:r>
      <w:r w:rsidRPr="00A46AD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рабочих дней;</w:t>
      </w:r>
    </w:p>
    <w:p w:rsidR="00ED2812" w:rsidRPr="00A46ADB" w:rsidRDefault="00ED2812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Мурманск – не более 3 рабочих дней; </w:t>
      </w:r>
    </w:p>
    <w:p w:rsidR="00A46ADB" w:rsidRPr="007124DA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Мурманская область</w:t>
      </w:r>
      <w:r w:rsidR="00377BF8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(пос.Мурмаши)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– не более 3 рабочих дней;</w:t>
      </w:r>
    </w:p>
    <w:p w:rsidR="007124DA" w:rsidRPr="00A46ADB" w:rsidRDefault="007124DA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Каменск-Уральск – не более 4 дней;</w:t>
      </w:r>
    </w:p>
    <w:p w:rsidR="00A46ADB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Финляндия – не более 3 рабочих дней.</w:t>
      </w:r>
    </w:p>
    <w:p w:rsidR="00820126" w:rsidRPr="00690E02" w:rsidRDefault="00820126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ребуется представление информации по тарифам и срокам доставки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приоритетны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ОАО «ТГК-1» 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направлениям</w:t>
      </w:r>
      <w:r w:rsidR="00642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r w:rsidR="00642A7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отдельно полной развернутой информации по тарифам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остальным направлениям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90E02" w:rsidRDefault="00690E02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Возможность доставки экспресс-отправлений из других городов России в ОАО «ТГК-1» за счет заключенного договора с ОАО «ТГК-1».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Предоставление курьера для приема экспресс-отправлений Заказчика</w:t>
      </w:r>
      <w:r w:rsidR="00C50489">
        <w:rPr>
          <w:sz w:val="24"/>
          <w:szCs w:val="24"/>
        </w:rPr>
        <w:t xml:space="preserve"> ежедневно в рабочие дни в определенное</w:t>
      </w:r>
      <w:r w:rsidR="002C2C56">
        <w:rPr>
          <w:sz w:val="24"/>
          <w:szCs w:val="24"/>
        </w:rPr>
        <w:t>,</w:t>
      </w:r>
      <w:r w:rsidR="00C50489">
        <w:rPr>
          <w:sz w:val="24"/>
          <w:szCs w:val="24"/>
        </w:rPr>
        <w:t xml:space="preserve"> установленное по договоренности с Заказчиком</w:t>
      </w:r>
      <w:r w:rsidR="002C2C56" w:rsidRPr="002C2C56">
        <w:rPr>
          <w:sz w:val="24"/>
          <w:szCs w:val="24"/>
        </w:rPr>
        <w:t xml:space="preserve"> </w:t>
      </w:r>
      <w:r w:rsidR="002C2C56">
        <w:rPr>
          <w:sz w:val="24"/>
          <w:szCs w:val="24"/>
        </w:rPr>
        <w:t>время</w:t>
      </w:r>
      <w:r w:rsidR="00C50489">
        <w:rPr>
          <w:sz w:val="24"/>
          <w:szCs w:val="24"/>
        </w:rPr>
        <w:t>, а при необходимости, возможность повторного вызова курьера по телефонному звонку</w:t>
      </w:r>
      <w:r>
        <w:rPr>
          <w:sz w:val="24"/>
          <w:szCs w:val="24"/>
        </w:rPr>
        <w:t>;</w:t>
      </w:r>
    </w:p>
    <w:p w:rsidR="00C50489" w:rsidRDefault="00C50489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упаковочных материалов и накладных в необходимом Заказчику количестве;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Требуется гарантия полной сохранно</w:t>
      </w:r>
      <w:r w:rsidR="00A8519A">
        <w:rPr>
          <w:sz w:val="24"/>
          <w:szCs w:val="24"/>
        </w:rPr>
        <w:t xml:space="preserve">сти </w:t>
      </w:r>
      <w:r>
        <w:rPr>
          <w:sz w:val="24"/>
          <w:szCs w:val="24"/>
        </w:rPr>
        <w:t>экспресс-отправлений;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пересылке и вручению экспресс-отправлений Заказчика в соответствии с указанным адресом лично в руки указанному адресату</w:t>
      </w:r>
      <w:r w:rsidR="005162D5">
        <w:rPr>
          <w:sz w:val="24"/>
          <w:szCs w:val="24"/>
        </w:rPr>
        <w:t>, либо лицам, уполномоченным принимать экспресс-отправления под расписку</w:t>
      </w:r>
      <w:r>
        <w:rPr>
          <w:sz w:val="24"/>
          <w:szCs w:val="24"/>
        </w:rPr>
        <w:t>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Возможность отслеживания этапов пересылки и доставки </w:t>
      </w:r>
      <w:r w:rsidR="00C07863">
        <w:rPr>
          <w:sz w:val="24"/>
          <w:szCs w:val="24"/>
        </w:rPr>
        <w:t>с</w:t>
      </w:r>
      <w:r>
        <w:rPr>
          <w:sz w:val="24"/>
          <w:szCs w:val="24"/>
        </w:rPr>
        <w:t xml:space="preserve"> возможностью получения копии документа, подтверждающего осуществление доставки</w:t>
      </w:r>
      <w:r w:rsidR="0029491F">
        <w:rPr>
          <w:sz w:val="24"/>
          <w:szCs w:val="24"/>
        </w:rPr>
        <w:t xml:space="preserve"> и содержащего фамилию получателя</w:t>
      </w:r>
      <w:r>
        <w:rPr>
          <w:sz w:val="24"/>
          <w:szCs w:val="24"/>
        </w:rPr>
        <w:t>.</w:t>
      </w:r>
    </w:p>
    <w:p w:rsidR="00C1227E" w:rsidRDefault="00C1227E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Требуется </w:t>
      </w:r>
      <w:r w:rsidR="003A6253">
        <w:rPr>
          <w:sz w:val="24"/>
          <w:szCs w:val="24"/>
        </w:rPr>
        <w:t xml:space="preserve">обязательное </w:t>
      </w:r>
      <w:r>
        <w:rPr>
          <w:sz w:val="24"/>
          <w:szCs w:val="24"/>
        </w:rPr>
        <w:t>на</w:t>
      </w:r>
      <w:r w:rsidR="002911E1">
        <w:rPr>
          <w:sz w:val="24"/>
          <w:szCs w:val="24"/>
        </w:rPr>
        <w:t>личие офисов в Санкт-Петербурге,</w:t>
      </w:r>
      <w:r>
        <w:rPr>
          <w:sz w:val="24"/>
          <w:szCs w:val="24"/>
        </w:rPr>
        <w:t xml:space="preserve"> Москве</w:t>
      </w:r>
      <w:r w:rsidR="003A6253">
        <w:rPr>
          <w:sz w:val="24"/>
          <w:szCs w:val="24"/>
        </w:rPr>
        <w:t>,</w:t>
      </w:r>
      <w:r w:rsidR="0029491F">
        <w:rPr>
          <w:sz w:val="24"/>
          <w:szCs w:val="24"/>
        </w:rPr>
        <w:t xml:space="preserve"> </w:t>
      </w:r>
      <w:r w:rsidR="002911E1">
        <w:rPr>
          <w:sz w:val="24"/>
          <w:szCs w:val="24"/>
        </w:rPr>
        <w:t>Мурманске и Петрозаводске.</w:t>
      </w:r>
    </w:p>
    <w:p w:rsidR="007121A3" w:rsidRDefault="00F2426E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Требуется оказание услуг</w:t>
      </w:r>
      <w:r w:rsidR="007121A3">
        <w:rPr>
          <w:sz w:val="24"/>
          <w:szCs w:val="24"/>
        </w:rPr>
        <w:t xml:space="preserve"> собственными материально-техническими ресурсами</w:t>
      </w:r>
      <w:r>
        <w:rPr>
          <w:sz w:val="24"/>
          <w:szCs w:val="24"/>
        </w:rPr>
        <w:t xml:space="preserve"> участника</w:t>
      </w:r>
      <w:r w:rsidR="007121A3">
        <w:rPr>
          <w:sz w:val="24"/>
          <w:szCs w:val="24"/>
        </w:rPr>
        <w:t xml:space="preserve"> с привлечением субподрядных организаций не более чем на 30 %.</w:t>
      </w:r>
    </w:p>
    <w:p w:rsidR="009214A3" w:rsidRPr="007121A3" w:rsidRDefault="007121A3" w:rsidP="00D5175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 w:rsidRPr="007121A3">
        <w:rPr>
          <w:sz w:val="24"/>
          <w:szCs w:val="24"/>
        </w:rPr>
        <w:t>Участник в составе заявки представляет гарантийное письмо о том, что в случае признании его заявки лучшей, он обязуется оказывать услуги в рамках заключенного договора собственными ресурсами с привлечением субподрядных организаций не более чем на 30 %.</w:t>
      </w:r>
    </w:p>
    <w:p w:rsidR="00A269ED" w:rsidRPr="00605171" w:rsidRDefault="00A269ED" w:rsidP="00640E97">
      <w:pPr>
        <w:pStyle w:val="a3"/>
        <w:ind w:left="360"/>
        <w:jc w:val="both"/>
        <w:rPr>
          <w:sz w:val="24"/>
          <w:szCs w:val="24"/>
        </w:rPr>
      </w:pP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2434D" w:rsidRPr="00F24123" w:rsidRDefault="00E2434D" w:rsidP="00E2434D">
      <w:pPr>
        <w:pStyle w:val="a3"/>
        <w:jc w:val="both"/>
        <w:rPr>
          <w:b/>
          <w:sz w:val="24"/>
          <w:szCs w:val="24"/>
        </w:rPr>
      </w:pPr>
    </w:p>
    <w:p w:rsidR="00DE4C0B" w:rsidRPr="00DB5B25" w:rsidRDefault="00DE4C0B" w:rsidP="00855BED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DE4C0B" w:rsidRPr="00DB5B25" w:rsidSect="00402410">
      <w:pgSz w:w="11906" w:h="16838"/>
      <w:pgMar w:top="567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C81"/>
    <w:multiLevelType w:val="multilevel"/>
    <w:tmpl w:val="2CDAF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" w15:restartNumberingAfterBreak="0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 w15:restartNumberingAfterBreak="0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11"/>
  </w:num>
  <w:num w:numId="4">
    <w:abstractNumId w:val="19"/>
  </w:num>
  <w:num w:numId="5">
    <w:abstractNumId w:val="22"/>
  </w:num>
  <w:num w:numId="6">
    <w:abstractNumId w:val="2"/>
  </w:num>
  <w:num w:numId="7">
    <w:abstractNumId w:val="24"/>
  </w:num>
  <w:num w:numId="8">
    <w:abstractNumId w:val="18"/>
  </w:num>
  <w:num w:numId="9">
    <w:abstractNumId w:val="16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5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36215"/>
    <w:rsid w:val="0005496B"/>
    <w:rsid w:val="00070344"/>
    <w:rsid w:val="00081DB8"/>
    <w:rsid w:val="0009598C"/>
    <w:rsid w:val="000A0DA4"/>
    <w:rsid w:val="000A6F4F"/>
    <w:rsid w:val="000B0F21"/>
    <w:rsid w:val="000C53FC"/>
    <w:rsid w:val="000D43CA"/>
    <w:rsid w:val="000F31C9"/>
    <w:rsid w:val="00117768"/>
    <w:rsid w:val="00123A3A"/>
    <w:rsid w:val="0014307B"/>
    <w:rsid w:val="0015093D"/>
    <w:rsid w:val="00156BF1"/>
    <w:rsid w:val="0017272B"/>
    <w:rsid w:val="00202286"/>
    <w:rsid w:val="002219D8"/>
    <w:rsid w:val="002347AF"/>
    <w:rsid w:val="00240A33"/>
    <w:rsid w:val="00243543"/>
    <w:rsid w:val="00277789"/>
    <w:rsid w:val="00284538"/>
    <w:rsid w:val="00287078"/>
    <w:rsid w:val="002911E1"/>
    <w:rsid w:val="0029491F"/>
    <w:rsid w:val="002B364D"/>
    <w:rsid w:val="002C0E51"/>
    <w:rsid w:val="002C2877"/>
    <w:rsid w:val="002C2C56"/>
    <w:rsid w:val="002D0056"/>
    <w:rsid w:val="002E1749"/>
    <w:rsid w:val="00304AD6"/>
    <w:rsid w:val="00346026"/>
    <w:rsid w:val="00362959"/>
    <w:rsid w:val="00370374"/>
    <w:rsid w:val="003746CC"/>
    <w:rsid w:val="00377BF8"/>
    <w:rsid w:val="00385E82"/>
    <w:rsid w:val="00394813"/>
    <w:rsid w:val="003A06D7"/>
    <w:rsid w:val="003A6253"/>
    <w:rsid w:val="003C5F27"/>
    <w:rsid w:val="003F5C05"/>
    <w:rsid w:val="00402410"/>
    <w:rsid w:val="00403ED4"/>
    <w:rsid w:val="00431ED0"/>
    <w:rsid w:val="00465D59"/>
    <w:rsid w:val="00475D73"/>
    <w:rsid w:val="004A1794"/>
    <w:rsid w:val="004A55A8"/>
    <w:rsid w:val="004C2D17"/>
    <w:rsid w:val="004D21DC"/>
    <w:rsid w:val="004D405D"/>
    <w:rsid w:val="004E4A83"/>
    <w:rsid w:val="005162D5"/>
    <w:rsid w:val="0052418E"/>
    <w:rsid w:val="0053485A"/>
    <w:rsid w:val="0055725E"/>
    <w:rsid w:val="005769AC"/>
    <w:rsid w:val="00586F40"/>
    <w:rsid w:val="00590AC1"/>
    <w:rsid w:val="00605171"/>
    <w:rsid w:val="00615D4F"/>
    <w:rsid w:val="00627D9A"/>
    <w:rsid w:val="00640E97"/>
    <w:rsid w:val="00642A71"/>
    <w:rsid w:val="00646ABE"/>
    <w:rsid w:val="00647E25"/>
    <w:rsid w:val="00651711"/>
    <w:rsid w:val="00674C93"/>
    <w:rsid w:val="0067580D"/>
    <w:rsid w:val="00690E02"/>
    <w:rsid w:val="00691FFD"/>
    <w:rsid w:val="006C5483"/>
    <w:rsid w:val="006E1100"/>
    <w:rsid w:val="006E51F1"/>
    <w:rsid w:val="007121A3"/>
    <w:rsid w:val="007124DA"/>
    <w:rsid w:val="00715F2D"/>
    <w:rsid w:val="007406DA"/>
    <w:rsid w:val="00741AE5"/>
    <w:rsid w:val="007622AD"/>
    <w:rsid w:val="00773EBE"/>
    <w:rsid w:val="007842DF"/>
    <w:rsid w:val="0079434C"/>
    <w:rsid w:val="007A6D64"/>
    <w:rsid w:val="007E0572"/>
    <w:rsid w:val="007F2674"/>
    <w:rsid w:val="007F56A9"/>
    <w:rsid w:val="00820126"/>
    <w:rsid w:val="008351BC"/>
    <w:rsid w:val="00844298"/>
    <w:rsid w:val="008449BD"/>
    <w:rsid w:val="00854AA5"/>
    <w:rsid w:val="00855BED"/>
    <w:rsid w:val="008725DA"/>
    <w:rsid w:val="00893BCC"/>
    <w:rsid w:val="008B6EE2"/>
    <w:rsid w:val="008C6716"/>
    <w:rsid w:val="008D5548"/>
    <w:rsid w:val="008E038B"/>
    <w:rsid w:val="008F1B96"/>
    <w:rsid w:val="008F5041"/>
    <w:rsid w:val="00905FCC"/>
    <w:rsid w:val="009174B9"/>
    <w:rsid w:val="009214A3"/>
    <w:rsid w:val="00941424"/>
    <w:rsid w:val="0097499D"/>
    <w:rsid w:val="00974EB9"/>
    <w:rsid w:val="009C4297"/>
    <w:rsid w:val="009D340C"/>
    <w:rsid w:val="009E46AD"/>
    <w:rsid w:val="00A269ED"/>
    <w:rsid w:val="00A35CFA"/>
    <w:rsid w:val="00A44485"/>
    <w:rsid w:val="00A46ADB"/>
    <w:rsid w:val="00A60536"/>
    <w:rsid w:val="00A664E6"/>
    <w:rsid w:val="00A72C06"/>
    <w:rsid w:val="00A76AD8"/>
    <w:rsid w:val="00A8519A"/>
    <w:rsid w:val="00AA0F2D"/>
    <w:rsid w:val="00AA6D95"/>
    <w:rsid w:val="00AE2775"/>
    <w:rsid w:val="00AE61B8"/>
    <w:rsid w:val="00B1318B"/>
    <w:rsid w:val="00B22D48"/>
    <w:rsid w:val="00B44247"/>
    <w:rsid w:val="00B56EA2"/>
    <w:rsid w:val="00BA00A3"/>
    <w:rsid w:val="00BA7BBF"/>
    <w:rsid w:val="00BB2ACF"/>
    <w:rsid w:val="00BC7312"/>
    <w:rsid w:val="00BE754D"/>
    <w:rsid w:val="00BF54E4"/>
    <w:rsid w:val="00BF7926"/>
    <w:rsid w:val="00C07863"/>
    <w:rsid w:val="00C106E2"/>
    <w:rsid w:val="00C108B9"/>
    <w:rsid w:val="00C12093"/>
    <w:rsid w:val="00C1227E"/>
    <w:rsid w:val="00C13D68"/>
    <w:rsid w:val="00C1504C"/>
    <w:rsid w:val="00C50489"/>
    <w:rsid w:val="00C57710"/>
    <w:rsid w:val="00CB74D5"/>
    <w:rsid w:val="00CB7537"/>
    <w:rsid w:val="00CC254B"/>
    <w:rsid w:val="00CD1ED9"/>
    <w:rsid w:val="00CD4696"/>
    <w:rsid w:val="00CF7DA9"/>
    <w:rsid w:val="00D1061D"/>
    <w:rsid w:val="00D15F57"/>
    <w:rsid w:val="00D37066"/>
    <w:rsid w:val="00D45A72"/>
    <w:rsid w:val="00D52E59"/>
    <w:rsid w:val="00D60A57"/>
    <w:rsid w:val="00D63282"/>
    <w:rsid w:val="00D95987"/>
    <w:rsid w:val="00DB0C2D"/>
    <w:rsid w:val="00DB5B25"/>
    <w:rsid w:val="00DC52EC"/>
    <w:rsid w:val="00DD5E0A"/>
    <w:rsid w:val="00DE3DE4"/>
    <w:rsid w:val="00DE4C0B"/>
    <w:rsid w:val="00E11D64"/>
    <w:rsid w:val="00E2434D"/>
    <w:rsid w:val="00E30502"/>
    <w:rsid w:val="00E5045F"/>
    <w:rsid w:val="00E5224E"/>
    <w:rsid w:val="00E72B65"/>
    <w:rsid w:val="00E874A2"/>
    <w:rsid w:val="00EA2260"/>
    <w:rsid w:val="00ED2812"/>
    <w:rsid w:val="00EE28AD"/>
    <w:rsid w:val="00EE516C"/>
    <w:rsid w:val="00EF6CD9"/>
    <w:rsid w:val="00F15318"/>
    <w:rsid w:val="00F24123"/>
    <w:rsid w:val="00F2426E"/>
    <w:rsid w:val="00F3189C"/>
    <w:rsid w:val="00F31A08"/>
    <w:rsid w:val="00F42C5B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0A694-25EF-41E0-8C6F-16FD3EEA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Мусатова Светлана Николаевна</cp:lastModifiedBy>
  <cp:revision>81</cp:revision>
  <cp:lastPrinted>2013-10-18T07:14:00Z</cp:lastPrinted>
  <dcterms:created xsi:type="dcterms:W3CDTF">2012-10-02T10:24:00Z</dcterms:created>
  <dcterms:modified xsi:type="dcterms:W3CDTF">2015-10-30T06:37:00Z</dcterms:modified>
</cp:coreProperties>
</file>